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45" w:rsidRPr="00A269B7" w:rsidRDefault="00D70D45" w:rsidP="00D70D45">
      <w:pPr>
        <w:rPr>
          <w:b/>
          <w:sz w:val="28"/>
          <w:szCs w:val="28"/>
        </w:rPr>
      </w:pPr>
      <w:r w:rsidRPr="00A269B7">
        <w:rPr>
          <w:b/>
          <w:sz w:val="28"/>
          <w:szCs w:val="28"/>
        </w:rPr>
        <w:t xml:space="preserve">Přijďte na ITEP 2019 </w:t>
      </w:r>
      <w:r>
        <w:rPr>
          <w:b/>
          <w:sz w:val="28"/>
          <w:szCs w:val="28"/>
        </w:rPr>
        <w:t xml:space="preserve">pro pamětní minci </w:t>
      </w:r>
      <w:r w:rsidRPr="00A269B7">
        <w:rPr>
          <w:b/>
          <w:sz w:val="28"/>
          <w:szCs w:val="28"/>
        </w:rPr>
        <w:t>a vydejte se historickým autobusem za zážitky</w:t>
      </w:r>
    </w:p>
    <w:p w:rsidR="00D70D45" w:rsidRDefault="00D70D45" w:rsidP="00D70D45"/>
    <w:p w:rsidR="00D70D45" w:rsidRPr="003F2BF2" w:rsidRDefault="00D70D45" w:rsidP="00D70D45">
      <w:pPr>
        <w:jc w:val="both"/>
        <w:rPr>
          <w:color w:val="000000" w:themeColor="text1"/>
        </w:rPr>
      </w:pPr>
      <w:r>
        <w:t>Srdečně zveme všechny na 15. ročník veletrhu cestovního ruchu Plzeňského kraje ITEP</w:t>
      </w:r>
      <w:bookmarkStart w:id="0" w:name="_GoBack"/>
      <w:bookmarkEnd w:id="0"/>
      <w:r>
        <w:t>, který  se koná ve dnech od 19. – 21. září. Návštěvníci se mohou těšit na zcela novou koncepci veletrhu, nové haly, doprovodný program a interaktivní zábavu pro malé i velké</w:t>
      </w:r>
      <w:r w:rsidR="006D537B">
        <w:t xml:space="preserve">, </w:t>
      </w:r>
      <w:r w:rsidR="00717D83">
        <w:t xml:space="preserve">zábavnou soutěž </w:t>
      </w:r>
      <w:r w:rsidR="006D537B">
        <w:t>„Putujte lehce po Zlaté stezce“</w:t>
      </w:r>
      <w:r>
        <w:t xml:space="preserve">. </w:t>
      </w:r>
      <w:r>
        <w:rPr>
          <w:color w:val="000000" w:themeColor="text1"/>
        </w:rPr>
        <w:t xml:space="preserve">Pestrou nabídku možností kam se vydat, turistické novinky a informace z tuzemska i zahraničí nabídnou informační centra, města a obce, muzea, turistické cíle a vystavovatelé z různých koutů světa. K radostem a zážitkům správných cestovatelů </w:t>
      </w:r>
      <w:r w:rsidR="00334A15">
        <w:rPr>
          <w:color w:val="000000" w:themeColor="text1"/>
        </w:rPr>
        <w:t xml:space="preserve">patří </w:t>
      </w:r>
      <w:r w:rsidR="002A5865">
        <w:rPr>
          <w:color w:val="000000" w:themeColor="text1"/>
        </w:rPr>
        <w:t>dobré jídlo a pití</w:t>
      </w:r>
      <w:r>
        <w:rPr>
          <w:color w:val="000000" w:themeColor="text1"/>
        </w:rPr>
        <w:t>. Gurmány tedy potěší nejrůznější kuchyně, regionální potraviny, moravská, rakouská a italská vína, česká a německá piva.</w:t>
      </w:r>
    </w:p>
    <w:p w:rsidR="00D70D45" w:rsidRDefault="00D70D45" w:rsidP="00D70D45">
      <w:pPr>
        <w:jc w:val="both"/>
      </w:pPr>
      <w:r>
        <w:t xml:space="preserve">Zavedeme návštěvníky i do podzemí. Během festivalu </w:t>
      </w:r>
      <w:proofErr w:type="spellStart"/>
      <w:r>
        <w:t>Indrustry</w:t>
      </w:r>
      <w:proofErr w:type="spellEnd"/>
      <w:r>
        <w:t xml:space="preserve"> Open, který se uskutečnil v polovině měsíce června, byl obrovský zájem o jízdy historickými autobusy za průmyslovou historií severního Plzeňska. Plzeňský kraj proto</w:t>
      </w:r>
      <w:r w:rsidR="001C31BE">
        <w:t xml:space="preserve"> během konání veletrhu ITEP</w:t>
      </w:r>
      <w:r>
        <w:t xml:space="preserve"> nabídne tyto zážitkové jízdy návštěvníkům znovu. Kaolin je hlavním tématem komentované trasy, jejímž vrcholným zakončením bude v </w:t>
      </w:r>
      <w:proofErr w:type="gramStart"/>
      <w:r>
        <w:t>Nevřeni</w:t>
      </w:r>
      <w:proofErr w:type="gramEnd"/>
      <w:r>
        <w:t xml:space="preserve"> nově otevřený a jediný přístupný podzemní kaolinový důl v České republice. Podrobné informace k připravovaným jízdám naleznete na </w:t>
      </w:r>
      <w:hyperlink r:id="rId4" w:history="1">
        <w:r w:rsidR="0021608D" w:rsidRPr="006D0B54">
          <w:rPr>
            <w:rStyle w:val="Hypertextovodkaz"/>
          </w:rPr>
          <w:t>www.turisturaj.cz</w:t>
        </w:r>
      </w:hyperlink>
      <w:r>
        <w:t>.</w:t>
      </w:r>
    </w:p>
    <w:p w:rsidR="0021608D" w:rsidRDefault="00D70D45" w:rsidP="00D70D45">
      <w:pPr>
        <w:jc w:val="both"/>
        <w:rPr>
          <w:color w:val="000000" w:themeColor="text1"/>
        </w:rPr>
      </w:pPr>
      <w:r>
        <w:rPr>
          <w:color w:val="000000" w:themeColor="text1"/>
        </w:rPr>
        <w:t>Horkou novinkou je</w:t>
      </w:r>
      <w:r w:rsidRPr="00E007D9">
        <w:rPr>
          <w:color w:val="000000" w:themeColor="text1"/>
        </w:rPr>
        <w:t xml:space="preserve"> </w:t>
      </w:r>
      <w:r>
        <w:rPr>
          <w:color w:val="000000" w:themeColor="text1"/>
        </w:rPr>
        <w:t>limitovaná</w:t>
      </w:r>
      <w:r w:rsidRPr="00E007D9">
        <w:rPr>
          <w:color w:val="000000" w:themeColor="text1"/>
        </w:rPr>
        <w:t xml:space="preserve"> edic</w:t>
      </w:r>
      <w:r>
        <w:rPr>
          <w:color w:val="000000" w:themeColor="text1"/>
        </w:rPr>
        <w:t>e</w:t>
      </w:r>
      <w:r w:rsidRPr="00E007D9">
        <w:rPr>
          <w:color w:val="000000" w:themeColor="text1"/>
        </w:rPr>
        <w:t xml:space="preserve"> ražené </w:t>
      </w:r>
      <w:r>
        <w:rPr>
          <w:color w:val="000000" w:themeColor="text1"/>
        </w:rPr>
        <w:t>pamětní</w:t>
      </w:r>
      <w:r w:rsidRPr="00E007D9">
        <w:rPr>
          <w:color w:val="000000" w:themeColor="text1"/>
        </w:rPr>
        <w:t xml:space="preserve"> mince k 30. výročí sametové revoluce. V zářijovém vydání měsíčníku Plzeňského kraje bude otištěn </w:t>
      </w:r>
      <w:r>
        <w:rPr>
          <w:color w:val="000000" w:themeColor="text1"/>
        </w:rPr>
        <w:t>poukaz</w:t>
      </w:r>
      <w:r w:rsidRPr="00E007D9">
        <w:rPr>
          <w:color w:val="000000" w:themeColor="text1"/>
        </w:rPr>
        <w:t xml:space="preserve">, při jehož předložení  na </w:t>
      </w:r>
      <w:proofErr w:type="spellStart"/>
      <w:r w:rsidRPr="00E007D9">
        <w:rPr>
          <w:color w:val="000000" w:themeColor="text1"/>
        </w:rPr>
        <w:t>ITEPu</w:t>
      </w:r>
      <w:proofErr w:type="spellEnd"/>
      <w:r w:rsidRPr="00E007D9">
        <w:rPr>
          <w:color w:val="000000" w:themeColor="text1"/>
        </w:rPr>
        <w:t xml:space="preserve"> bu</w:t>
      </w:r>
      <w:r>
        <w:rPr>
          <w:color w:val="000000" w:themeColor="text1"/>
        </w:rPr>
        <w:t>de vydána jedna mince. Své místo na veletrhu bude mít i expozice věnovaná tomuto výročí. Přijďte z</w:t>
      </w:r>
      <w:r w:rsidR="0021608D">
        <w:rPr>
          <w:color w:val="000000" w:themeColor="text1"/>
        </w:rPr>
        <w:t xml:space="preserve">avzpomínat na tyto časy s námi </w:t>
      </w:r>
      <w:r>
        <w:rPr>
          <w:color w:val="000000" w:themeColor="text1"/>
        </w:rPr>
        <w:t>u „</w:t>
      </w:r>
      <w:proofErr w:type="spellStart"/>
      <w:r>
        <w:rPr>
          <w:color w:val="000000" w:themeColor="text1"/>
        </w:rPr>
        <w:t>áčkového</w:t>
      </w:r>
      <w:proofErr w:type="spellEnd"/>
      <w:r>
        <w:rPr>
          <w:color w:val="000000" w:themeColor="text1"/>
        </w:rPr>
        <w:t>“</w:t>
      </w:r>
      <w:r w:rsidR="0021608D">
        <w:rPr>
          <w:color w:val="000000" w:themeColor="text1"/>
        </w:rPr>
        <w:t xml:space="preserve"> stanu a</w:t>
      </w:r>
      <w:r>
        <w:rPr>
          <w:color w:val="000000" w:themeColor="text1"/>
        </w:rPr>
        <w:t xml:space="preserve"> ohniště s kotlíkem pod šn</w:t>
      </w:r>
      <w:r w:rsidR="0021608D">
        <w:rPr>
          <w:color w:val="000000" w:themeColor="text1"/>
        </w:rPr>
        <w:t>ůrami plných</w:t>
      </w:r>
      <w:r>
        <w:rPr>
          <w:color w:val="000000" w:themeColor="text1"/>
        </w:rPr>
        <w:t xml:space="preserve"> nostalgických fotografií.</w:t>
      </w:r>
      <w:r w:rsidR="00011D4E">
        <w:rPr>
          <w:color w:val="000000" w:themeColor="text1"/>
        </w:rPr>
        <w:t xml:space="preserve"> </w:t>
      </w:r>
      <w:r w:rsidR="00B0015C">
        <w:rPr>
          <w:color w:val="000000" w:themeColor="text1"/>
        </w:rPr>
        <w:t>Přijďte na ITEP 2019!</w:t>
      </w:r>
    </w:p>
    <w:p w:rsidR="007B3F1F" w:rsidRDefault="007B3F1F"/>
    <w:sectPr w:rsidR="007B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45"/>
    <w:rsid w:val="00011D4E"/>
    <w:rsid w:val="0002368A"/>
    <w:rsid w:val="00062480"/>
    <w:rsid w:val="001C31BE"/>
    <w:rsid w:val="0021608D"/>
    <w:rsid w:val="002771AB"/>
    <w:rsid w:val="002A5865"/>
    <w:rsid w:val="002F4747"/>
    <w:rsid w:val="00300D1A"/>
    <w:rsid w:val="00334A15"/>
    <w:rsid w:val="005439EF"/>
    <w:rsid w:val="006953EF"/>
    <w:rsid w:val="006B2C8C"/>
    <w:rsid w:val="006D537B"/>
    <w:rsid w:val="00717D83"/>
    <w:rsid w:val="007B3F1F"/>
    <w:rsid w:val="009B0795"/>
    <w:rsid w:val="00B0015C"/>
    <w:rsid w:val="00D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B833"/>
  <w15:chartTrackingRefBased/>
  <w15:docId w15:val="{898CB47F-AA45-40B7-976D-0B5FFCF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D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istu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Žánová Iveta</dc:creator>
  <cp:keywords/>
  <dc:description/>
  <cp:lastModifiedBy>Žánová Iveta</cp:lastModifiedBy>
  <cp:revision>10</cp:revision>
  <cp:lastPrinted>2019-07-18T08:04:00Z</cp:lastPrinted>
  <dcterms:created xsi:type="dcterms:W3CDTF">2019-07-18T07:57:00Z</dcterms:created>
  <dcterms:modified xsi:type="dcterms:W3CDTF">2019-07-18T08:30:00Z</dcterms:modified>
</cp:coreProperties>
</file>